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38.04.03 38.04.03 Управление персоналом (профиль - Стратегическое управление персоналом)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38.04.03 38.04.03 Управление персоналом (профиль - Стратегическое управление персоналом)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