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09.02.07 09.02.07 Информационные системы и программирование на базе основного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09.02.07 09.02.07 Информационные системы и программирование на базе основного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70.59% - выбрал(-и) ответ на вопрос: «Штатный сотрудник». 20.59% ответил(-и): «Внутренний совместитель», 5.88% ответил(-и): «Внешний совместитель», 2.94% ответил(-и): «По договору». Общее количество респондентов, участвовавших в анкетировании, равно 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24 из 34 респондентов на вопрос: «Укажите ваши условия привлечения», – ответил(-и) «Штатный сотрудник», что составляет 70.59%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9.02.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7 из 34 респондентов на вопрос: «Укажите ваши условия привлечения», – ответил(-и) «Внутренний совместитель», что составляет 20.59%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8.61.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34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34 респондентов на вопрос: «Укажите ваши условия привлечения», – ответил(-и) «По договору», что составляет 2.94%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Повышенный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7.1.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7.2.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8.94.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распределение общей преподавательской нагрузки, в т.ч. аудиторной нагрузки»,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8.76.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а наименьший уровень –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а наименьший уровень – по вопросу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8.52.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качество медицинского обслуживания (работа медпункта, медосмотры)»,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транспортную доступность вуза»,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качество медицинского обслуживания (работа медпункта, медосмотры)»,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а наименьший уровень – по вопросу «Оцените санитарно-гигиеническое состояние пунктов общественного питания».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8.94,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8.76,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8.52,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8.74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