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38.05.02 38.05.02 Таможенное дело (специализация - Правоохранительная деятельность)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38.05.02 38.05.02 Таможенное дело (специализация - Правоохранительная деятельность)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50% - выбрал(-и) ответ на вопрос: «От 101 до 250». 33.33% ответил(-и): «До 15», 16.67% ответил(-и): «Более 1000», 0% ответил(-и): «От 16 до 100», 0% ответил(-и): «От 251 до 500», 0% ответил(-и): «От 501 до 1000». Общее количество респондентов, участвовавших в анкетировании, равно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6 респондентов на вопрос: «Укажите численность работников в Вашей организации», – ответил(-и) «До 15»,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6 респондентов на вопрос: «Укажите численность работников в Вашей организации», – ответил(-и) «От 101 до 250», что составляет 50%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6 респондентов на вопрос: «Укажите численность работников в Вашей организации», – ответил(-и) «Более 1000»,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«Более 1000»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«Более 1000» на вопрос: «Укажите численность работников в Вашей организации»,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7.42.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возможность участия в целевом обучении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а наименьший уровень – по вопросам: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7.68.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воспитание, общую культуру и эрудированность обучающихся/выпускников».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к новациям и участию в инновационной деятельности», а наименьший уровень – по вопросу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«Более 1000»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7.42,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7.68,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