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39.04.02 39.04.02 Социальная работа (профиль - Реализация социальной политики в регионе)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39.04.02 39.04.02 Социальная работа (профиль - Реализация социальной политики в регионе)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