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35.03.08 35.03.08 Водные биоресурсы и аквакультура (профиль - Управление водными биоресурсами и рыбоохрана)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35.03.08 35.03.08 Водные биоресурсы и аквакультура (профиль - Управление водными биоресурсами и рыбоохрана)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