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гражданского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гражданского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39.13% - выбрал(-и) ответ на вопрос: «3 курс». 26.09% ответил(-и): «2 курс», 17.39% ответил(-и): «1 курс», 8.7% ответил(-и): «4 курс», 8.7%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23 респондентов на вопрос: «Укажите ваш курс», – ответил(-и) «3 курс», что составляет 39.13%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«5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работу органов студенческого самоуправления (профком, старостат, студотряды и т.п.)», «Оцените возможность влиять на организацию и планирование внеучебной и воспитательной работы»,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