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40.04.01 40.04.01 Юриспруденция (профиль - Актуальные проблемы международного и европейского права)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40.04.01 40.04.01 Юриспруденция (профиль - Актуальные проблемы международного и европейского права)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26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88.46% - выбрал(-и) ответ на вопрос: «Штатный сотрудник». 7.69% ответил(-и): «По договору», 3.85% ответил(-и): «Внешний совместитель», 0% ответил(-и): «Внутренний совместитель». Общее количество респондентов, участвовавших в анкетировании, равно 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23 из 26 респондентов на вопрос: «Укажите ваши условия привлечения», – ответил(-и) «Штатный сотрудник», что составляет 88.46%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7.81.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6.87.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26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26 респондентов на вопрос: «Укажите ваши условия привлечения», – ответил(-и) «Внешний совместитель», что составляет 3.85%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26 респондентов на вопрос: «Укажите ваши условия привлечения», – ответил(-и) «По договору»,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применения современных образовательных методик в преподавании, в т.ч. современных информационных технологий»,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организацию и содержание производственных практик».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7.51.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организацию и проведение культурно-массовых мероприятий в вузе»,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обратную связь с представителями студентов (родителями)».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вопросу «Оцените работу профкома».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6.72.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качество медицинского обслуживания (работа медпункта, медосмотры)», «Оцените наличие и доступность санитарно-гигиенических помещений, их санитарное состояние»,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7.51,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6.72,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7.21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42.31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11.54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3.85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19.23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57.69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