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8.04.02 18.04.02 Энерго- и ресурсосберегающие процессы в химической технологии, нефтехимии и биотехнологии (профиль - Энерго- и ресурсосберегающие процессы производства стекла и стеклокомпозит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8.04.02 18.04.02 Энерго- и ресурсосберегающие процессы в химической технологии, нефтехимии и биотехнологии (профиль - Энерго- и ресурсосберегающие процессы производства стекла и стеклокомпозит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