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40.02.01 40.02.01 Право и организация социального обеспечения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40.02.01 40.02.01 Право и организация социального обеспечения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46.15% - выбрал(-и) ответ на вопрос: «2 курс». 34.62% ответил(-и): «3 курс», 15.38% ответил(-и): «1 курс», 3.85% ответил(-и): «4 курс», 0% ответил(-и): «5 курс».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26 респондентов на вопрос: «Укажите ваш курс», – ответил(-и) «1 курс»,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26 респондентов на вопрос: «Укажите ваш курс», – ответил(-и) «2 курс», что составляет 46.15%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26 респондентов на вопрос: «Укажите ваш курс», – ответил(-и) «3 курс», что составляет 34.62%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 курс», – ответил(-и) «4 курс»,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26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условия проживания в общежитии»,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8.33,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8.47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