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05.03.06 05.03.06 Экология и природопользование (профиль – Экология)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05.03.06 05.03.06 Экология и природопользование (профиль – Экология)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41.38% - выбрал(-и) ответ на вопрос: «3 курс». 20.69% ответил(-и): «4 курс», 17.24% ответил(-и): «1 курс», 17.24% ответил(-и): «2 курс», 3.45% ответил(-и): «5 курс».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29 респондентов на вопрос: «Укажите ваш курс», – ответил(-и) «1 курс», что составляет 17.24%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29 респондентов на вопрос: «Укажите ваш курс», – ответил(-и) «2 курс», что составляет 17.24%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29 респондентов на вопрос: «Укажите ваш курс», – ответил(-и) «3 курс», что составляет 41.38%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29 респондентов на вопрос: «Укажите ваш курс», – ответил(-и) «4 курс», что составляет 20.69%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29 респондентов на вопрос: «Укажите ваш курс», – ответил(-и) «5 курс», что составляет 3.45%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8.01.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8.01,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8.23,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7.89,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8.04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89.66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