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40.03.01 40.03.01 Юриспруденция (профиль - Государственно-правовой)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40.03.01 40.03.01 Юриспруденция (профиль - Государственно-правовой)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84.44% - выбрал(-и) ответ на вопрос: «Штатный сотрудник». 11.11% ответил(-и): «По договору», 2.22% ответил(-и): «Внутренний совместитель», 2.22% ответил(-и): «Внешний совместитель». Общее количество респондентов, участвовавших в анкетировании, равно 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38 из 45 респондентов на вопрос: «Укажите ваши условия привлечения», – ответил(-и) «Штатный сотрудник», что составляет 84.44%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45 респондентов на вопрос: «Укажите ваши условия привлечения», – ответил(-и) «Внутренний совместитель», что составляет 2.22%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45 респондентов на вопрос: «Укажите ваши условия привлечения», – ответил(-и) «Внешний совместитель», что составляет 2.22%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5 из 45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6.7.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6.2.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6.34.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содержание производственных практик»,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а наименьший уровень – по вопросам: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организацию и содержание производственных практик»,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