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09.02.07 09.02.07 Информационные системы и программирование на базе среднего общего образования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09.02.07 09.02.07 Информационные системы и программирование на базе среднего общего образования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61.54% - выбрал(-и) ответ на вопрос: «2 курс». 23.08% ответил(-и): «3 курс», 7.69% ответил(-и): «1 курс», 7.69% ответил(-и): «4 курс», 0% ответил(-и): «5 курс».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 курс», – ответил(-и) «1 курс»,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На вопрос «Оцените условия проживания в общежитии» респонденты не дали ни одного ответа.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качество медицинского обслуживания (работу медпункта)»,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вопросу «Оцените санитарно-гигиеническое состояние пунктов общественного питания».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5.22.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8 из 13 респондентов на вопрос: «Укажите ваш курс», – ответил(-и) «2 курс», что составляет 61.54%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8.49.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8.49.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7.93.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13 респондентов на вопрос: «Укажите ваш курс», – ответил(-и) «3 курс», что составляет 23.08%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9.8.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9.63.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 курс», – ответил(-и) «4 курс»,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 курс», – ответил(-и) «5 курс»,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8.85.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состояние аудиторного фонда (аудиторий, лабораторий и т.п.) для занятий», «Оцените применение современных образовательных технологий в преподавании», «Оцените доступность обучения по программам дополнительного образования, которые соответствуют существующим потребностям студентов», «Оцените расписание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применение современных образовательных технологий в преподавании»,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качество проведения лекционных и практических занятий»,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а наименьший уровень – по вопросу «Оцените профессиональную компетентность преподавателей».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8.89.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органов студенческого самоуправления (профком, старостат, студотряды и т.п.)»,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организацию внеаудиторной самостоятельной работы студентов», а наименьший уровень – по вопросу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«3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8.29.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условия проживания в общежитии», «Оцените доброжелательность и вежливость работников, не участвующих в учебном процессе», «Оцените транспортную доступность вуза»,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и доступность санитарно-гигиенических помещений, их санитарное состояние».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состояние», а наименьший уровень – по вопросам: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«4 курс» на вопрос: «Укажите ваш курс».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8.85,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8.89,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8.29,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8.68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92.31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17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