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04.04.01 04.04.01 Химия (профиль – Аналитическая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04.04.01 04.04.01 Химия (профиль – Аналитическая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77.78% - выбрал(-и) ответ на вопрос: «Штатный сотрудник». 11.11% ответил(-и): «Внешний совместитель», 11.11% ответил(-и): «По договору»,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18 респондентов на вопрос: «Укажите ваши условия привлечения», – ответил(-и) «Штатный сотрудник», что составляет 77.78%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«Внешний совместитель»,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т.д.)», а наименьший уровень –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питания в вузе (стоимость, ассортимент, качество приготовления блюд, быстрота обслуживания)», «Оцените доброжелательность и вежливость работников, не участвующих в учебном процессе», а наименьший уровень –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